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0D" w:rsidRDefault="0045600D"/>
    <w:p w:rsidR="0045600D" w:rsidRDefault="008E216F" w:rsidP="004560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40A78" wp14:editId="69E2635A">
                <wp:simplePos x="0" y="0"/>
                <wp:positionH relativeFrom="column">
                  <wp:posOffset>2681605</wp:posOffset>
                </wp:positionH>
                <wp:positionV relativeFrom="paragraph">
                  <wp:posOffset>430530</wp:posOffset>
                </wp:positionV>
                <wp:extent cx="2400300" cy="21621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00D" w:rsidRPr="008E216F" w:rsidRDefault="008445AA" w:rsidP="008E216F">
                            <w:pPr>
                              <w:tabs>
                                <w:tab w:val="left" w:pos="1180"/>
                              </w:tabs>
                              <w:spacing w:after="0"/>
                              <w:jc w:val="center"/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4C3852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B29AF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600D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PIELGRZYMKA</w:t>
                            </w:r>
                          </w:p>
                          <w:p w:rsidR="0045600D" w:rsidRPr="008E216F" w:rsidRDefault="0045600D" w:rsidP="008E216F">
                            <w:pPr>
                              <w:tabs>
                                <w:tab w:val="left" w:pos="1180"/>
                              </w:tabs>
                              <w:spacing w:after="0"/>
                              <w:jc w:val="center"/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MIĘDZYZAKONNA</w:t>
                            </w:r>
                          </w:p>
                          <w:p w:rsidR="0045600D" w:rsidRPr="008E216F" w:rsidRDefault="0045600D" w:rsidP="008E216F">
                            <w:pPr>
                              <w:tabs>
                                <w:tab w:val="left" w:pos="1180"/>
                              </w:tabs>
                              <w:spacing w:after="0"/>
                              <w:jc w:val="center"/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MATKI BOŻEJ GOSTYŃSKIEJ</w:t>
                            </w:r>
                          </w:p>
                          <w:p w:rsidR="00020C18" w:rsidRPr="008E216F" w:rsidRDefault="00194D5B" w:rsidP="008E216F">
                            <w:pPr>
                              <w:tabs>
                                <w:tab w:val="left" w:pos="1180"/>
                              </w:tabs>
                              <w:spacing w:after="0"/>
                              <w:jc w:val="center"/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ŚWIĘTA GÓRA </w:t>
                            </w:r>
                          </w:p>
                          <w:p w:rsidR="0045600D" w:rsidRPr="008E216F" w:rsidRDefault="004C3852" w:rsidP="008E216F">
                            <w:pPr>
                              <w:tabs>
                                <w:tab w:val="left" w:pos="1180"/>
                              </w:tabs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2C4D76"/>
                                <w:sz w:val="24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8445AA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WRZEŚNIA 201</w:t>
                            </w:r>
                            <w:r w:rsidR="008E216F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158E6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600D" w:rsidRPr="008E216F">
                              <w:rPr>
                                <w:rFonts w:ascii="EFN Gilead" w:hAnsi="EFN Gilead" w:cs="EFN Gilead"/>
                                <w:b/>
                                <w:color w:val="2C4D76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5600D" w:rsidRPr="008E216F">
                              <w:rPr>
                                <w:rFonts w:ascii="Segoe Print" w:hAnsi="Segoe Print"/>
                                <w:b/>
                                <w:color w:val="2C4D76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0A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15pt;margin-top:33.9pt;width:189pt;height:1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HzLwIAAFwEAAAOAAAAZHJzL2Uyb0RvYy54bWysVNuO2jAQfa/Uf7D8XnIpe2lEWNFdUVVC&#10;u0hstc/GsUnU2OPahoR+fcdOYOm2T1VfzNwynjnnmNldr1pyENY1oEuaTVJKhOZQNXpX0m/Pyw+3&#10;lDjPdMVa0KKkR+Ho3fz9u1lnCpFDDW0lLMEm2hWdKWntvSmSxPFaKOYmYITGpASrmEfX7pLKsg67&#10;qzbJ0/Q66cBWxgIXzmH0YUjSeewvpeD+SUonPGlLirP5eNp4bsOZzGes2Flm6oaPY7B/mEKxRuOl&#10;51YPzDOyt80frVTDLTiQfsJBJSBlw0XcAbfJ0jfbbGpmRNwFwXHmDJP7f23542FtSVOVNKdEM4UU&#10;raEVxIvvzkMnSB4g6owrsHJjsNb3n6FHqk9xh8GweS+tCr+4E8E8gn08Ayx6TzgG82mafkwxxTGX&#10;Z9d5dnMV+iSvnxvr/BcBigSjpBYZjMCyw8r5ofRUEm7TsGzaNrLY6t8C2HOIiCiD8euwyTBxsHy/&#10;7cf1tlAdcTsLg0Sc4csGJ1gx59fMoiZwatS5f8JDttCVFEaLkhrsz7/FQz1ShVlKOtRYSd2PPbOC&#10;kvarRhI/ZdNpEGV0plc3OTr2MrO9zOi9ugeUcYYvyvBohnrfnkxpQb3gc1iEWzHFNMe7S+pP5r0f&#10;lI/PiYvFIhahDA3zK70xPLQOEAZ8n/sXZs1Igkf+HuGkRla84WKoHcBf7D3IJhIVAB5QRYKDgxKO&#10;VI/PLbyRSz9Wvf4pzH8BAAD//wMAUEsDBBQABgAIAAAAIQC4qzlP3QAAAAoBAAAPAAAAZHJzL2Rv&#10;d25yZXYueG1sTI/NTsMwEITvSLyDtUjc6Jq0lBDiVAjEFUT5kbi58TaJiNdR7Dbh7VlOcNyZT7Mz&#10;5Wb2vTrSGLvABi4XGhRxHVzHjYG318eLHFRMlp3tA5OBb4qwqU5PSlu4MPELHbepURLCsbAG2pSG&#10;AjHWLXkbF2EgFm8fRm+TnGODbrSThPseM63X6G3H8qG1A923VH9tD97A+9P+82Oln5sHfzVMYdbI&#10;/gaNOT+b725BJZrTHwy/9aU6VNJpFw7souoNrLJsKaiB9bVMECDXWoSdODpfAlYl/p9Q/QAAAP//&#10;AwBQSwECLQAUAAYACAAAACEAtoM4kv4AAADhAQAAEwAAAAAAAAAAAAAAAAAAAAAAW0NvbnRlbnRf&#10;VHlwZXNdLnhtbFBLAQItABQABgAIAAAAIQA4/SH/1gAAAJQBAAALAAAAAAAAAAAAAAAAAC8BAABf&#10;cmVscy8ucmVsc1BLAQItABQABgAIAAAAIQDJU5HzLwIAAFwEAAAOAAAAAAAAAAAAAAAAAC4CAABk&#10;cnMvZTJvRG9jLnhtbFBLAQItABQABgAIAAAAIQC4qzlP3QAAAAoBAAAPAAAAAAAAAAAAAAAAAIkE&#10;AABkcnMvZG93bnJldi54bWxQSwUGAAAAAAQABADzAAAAkwUAAAAA&#10;" filled="f" stroked="f">
                <v:textbox>
                  <w:txbxContent>
                    <w:p w:rsidR="0045600D" w:rsidRPr="008E216F" w:rsidRDefault="008445AA" w:rsidP="008E216F">
                      <w:pPr>
                        <w:tabs>
                          <w:tab w:val="left" w:pos="1180"/>
                        </w:tabs>
                        <w:spacing w:after="0"/>
                        <w:jc w:val="center"/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4C3852"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B29AF"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600D"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PIELGRZYMKA</w:t>
                      </w:r>
                    </w:p>
                    <w:p w:rsidR="0045600D" w:rsidRPr="008E216F" w:rsidRDefault="0045600D" w:rsidP="008E216F">
                      <w:pPr>
                        <w:tabs>
                          <w:tab w:val="left" w:pos="1180"/>
                        </w:tabs>
                        <w:spacing w:after="0"/>
                        <w:jc w:val="center"/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MIĘDZYZAKONNA</w:t>
                      </w:r>
                    </w:p>
                    <w:p w:rsidR="0045600D" w:rsidRPr="008E216F" w:rsidRDefault="0045600D" w:rsidP="008E216F">
                      <w:pPr>
                        <w:tabs>
                          <w:tab w:val="left" w:pos="1180"/>
                        </w:tabs>
                        <w:spacing w:after="0"/>
                        <w:jc w:val="center"/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16F">
                        <w:rPr>
                          <w:rFonts w:ascii="EFN Gilead" w:hAnsi="EFN Gilead" w:cs="EFN Gilead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 MATKI BOŻEJ GOSTYŃSKIEJ</w:t>
                      </w:r>
                    </w:p>
                    <w:p w:rsidR="00020C18" w:rsidRPr="008E216F" w:rsidRDefault="00194D5B" w:rsidP="008E216F">
                      <w:pPr>
                        <w:tabs>
                          <w:tab w:val="left" w:pos="1180"/>
                        </w:tabs>
                        <w:spacing w:after="0"/>
                        <w:jc w:val="center"/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16F"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ŚWIĘTA GÓRA </w:t>
                      </w:r>
                    </w:p>
                    <w:p w:rsidR="0045600D" w:rsidRPr="008E216F" w:rsidRDefault="004C3852" w:rsidP="008E216F">
                      <w:pPr>
                        <w:tabs>
                          <w:tab w:val="left" w:pos="1180"/>
                        </w:tabs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2C4D76"/>
                          <w:sz w:val="24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16F">
                        <w:rPr>
                          <w:rFonts w:ascii="EFN Gilead" w:hAnsi="EFN Gilead" w:cs="EFN Gilead"/>
                          <w:b/>
                          <w:color w:val="2C4D76"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8445AA" w:rsidRPr="008E216F"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WRZEŚNIA 201</w:t>
                      </w:r>
                      <w:r w:rsidR="008E216F" w:rsidRPr="008E216F"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158E6" w:rsidRPr="008E216F"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600D" w:rsidRPr="008E216F">
                        <w:rPr>
                          <w:rFonts w:ascii="EFN Gilead" w:hAnsi="EFN Gilead" w:cs="EFN Gilead"/>
                          <w:b/>
                          <w:color w:val="2C4D76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5600D" w:rsidRPr="008E216F">
                        <w:rPr>
                          <w:rFonts w:ascii="Segoe Print" w:hAnsi="Segoe Print"/>
                          <w:b/>
                          <w:color w:val="2C4D76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50E4">
        <w:rPr>
          <w:noProof/>
          <w:lang w:eastAsia="pl-PL"/>
        </w:rPr>
        <w:drawing>
          <wp:inline distT="0" distB="0" distL="0" distR="0" wp14:anchorId="7D53B512" wp14:editId="0F566D13">
            <wp:extent cx="1816393" cy="2533650"/>
            <wp:effectExtent l="0" t="0" r="0" b="0"/>
            <wp:docPr id="3" name="Obraz 3" descr="Z:\duze rozmiary swieta gora\obraz matki bozej swietogorskiej rozy duchow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uze rozmiary swieta gora\obraz matki bozej swietogorskiej rozy duchown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69" cy="2558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216F" w:rsidRPr="008E216F" w:rsidRDefault="008E216F" w:rsidP="00C31737">
      <w:pPr>
        <w:tabs>
          <w:tab w:val="left" w:pos="1180"/>
        </w:tabs>
        <w:rPr>
          <w:rFonts w:ascii="Segoe Print" w:hAnsi="Segoe Print" w:cs="Times New Roman"/>
          <w:b/>
          <w:color w:val="17365D" w:themeColor="text2" w:themeShade="BF"/>
          <w:sz w:val="18"/>
          <w:szCs w:val="28"/>
        </w:rPr>
      </w:pPr>
    </w:p>
    <w:p w:rsidR="00020C18" w:rsidRPr="008E216F" w:rsidRDefault="00020C18" w:rsidP="00C31737">
      <w:pPr>
        <w:tabs>
          <w:tab w:val="left" w:pos="1180"/>
        </w:tabs>
        <w:rPr>
          <w:rFonts w:asciiTheme="majorHAnsi" w:hAnsiTheme="majorHAnsi" w:cs="Times New Roman"/>
          <w:b/>
          <w:color w:val="17365D" w:themeColor="text2" w:themeShade="BF"/>
          <w:sz w:val="32"/>
          <w:szCs w:val="28"/>
        </w:rPr>
      </w:pPr>
      <w:r w:rsidRPr="008E216F">
        <w:rPr>
          <w:rFonts w:asciiTheme="majorHAnsi" w:hAnsiTheme="majorHAnsi" w:cs="Times New Roman"/>
          <w:b/>
          <w:color w:val="17365D" w:themeColor="text2" w:themeShade="BF"/>
          <w:sz w:val="32"/>
          <w:szCs w:val="28"/>
        </w:rPr>
        <w:t xml:space="preserve">PROGRAM: </w:t>
      </w:r>
    </w:p>
    <w:p w:rsidR="008E216F" w:rsidRDefault="008E216F" w:rsidP="008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5AA" w:rsidRPr="00D638BF" w:rsidRDefault="008445AA" w:rsidP="008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8BF">
        <w:rPr>
          <w:rFonts w:ascii="Times New Roman" w:hAnsi="Times New Roman" w:cs="Times New Roman"/>
          <w:b/>
          <w:sz w:val="28"/>
          <w:szCs w:val="28"/>
        </w:rPr>
        <w:t>Godz. 9:30</w:t>
      </w:r>
      <w:r w:rsidRPr="00D638BF">
        <w:rPr>
          <w:rFonts w:ascii="Times New Roman" w:hAnsi="Times New Roman" w:cs="Times New Roman"/>
          <w:sz w:val="28"/>
          <w:szCs w:val="28"/>
        </w:rPr>
        <w:t xml:space="preserve"> – </w:t>
      </w:r>
      <w:r w:rsidR="00C31737" w:rsidRPr="00D638BF">
        <w:rPr>
          <w:rFonts w:ascii="Times New Roman" w:hAnsi="Times New Roman" w:cs="Times New Roman"/>
          <w:b/>
          <w:sz w:val="28"/>
          <w:szCs w:val="28"/>
        </w:rPr>
        <w:t>BAZYLIKA MATK</w:t>
      </w:r>
      <w:r w:rsidR="00C31737">
        <w:rPr>
          <w:rFonts w:ascii="Times New Roman" w:hAnsi="Times New Roman" w:cs="Times New Roman"/>
          <w:b/>
          <w:sz w:val="28"/>
          <w:szCs w:val="28"/>
        </w:rPr>
        <w:t>I</w:t>
      </w:r>
      <w:r w:rsidR="00C31737" w:rsidRPr="00D638BF">
        <w:rPr>
          <w:rFonts w:ascii="Times New Roman" w:hAnsi="Times New Roman" w:cs="Times New Roman"/>
          <w:b/>
          <w:sz w:val="28"/>
          <w:szCs w:val="28"/>
        </w:rPr>
        <w:t xml:space="preserve"> BOŻEJ ŚWIĘTOGÓRSKIEJ</w:t>
      </w:r>
    </w:p>
    <w:p w:rsidR="008445AA" w:rsidRPr="006F06BB" w:rsidRDefault="008445AA" w:rsidP="008445A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45AA" w:rsidRPr="004C3852" w:rsidRDefault="008445AA" w:rsidP="00844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3852">
        <w:rPr>
          <w:rFonts w:ascii="Times New Roman" w:hAnsi="Times New Roman" w:cs="Times New Roman"/>
          <w:sz w:val="24"/>
          <w:szCs w:val="28"/>
        </w:rPr>
        <w:t xml:space="preserve">- </w:t>
      </w:r>
      <w:r w:rsidR="008E216F">
        <w:rPr>
          <w:rFonts w:ascii="Times New Roman" w:hAnsi="Times New Roman" w:cs="Times New Roman"/>
          <w:sz w:val="24"/>
          <w:szCs w:val="28"/>
        </w:rPr>
        <w:t>S</w:t>
      </w:r>
      <w:r w:rsidRPr="004C3852">
        <w:rPr>
          <w:rFonts w:ascii="Times New Roman" w:hAnsi="Times New Roman" w:cs="Times New Roman"/>
          <w:sz w:val="24"/>
          <w:szCs w:val="28"/>
        </w:rPr>
        <w:t xml:space="preserve">łowa powitania – ks. Marek Dudek COr – Superior </w:t>
      </w:r>
    </w:p>
    <w:p w:rsidR="008445AA" w:rsidRPr="004C3852" w:rsidRDefault="008445AA" w:rsidP="008445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3852">
        <w:rPr>
          <w:rFonts w:ascii="Times New Roman" w:hAnsi="Times New Roman" w:cs="Times New Roman"/>
          <w:sz w:val="24"/>
          <w:szCs w:val="28"/>
        </w:rPr>
        <w:t xml:space="preserve">- </w:t>
      </w:r>
      <w:r w:rsidR="00194D5B" w:rsidRPr="004C3852">
        <w:rPr>
          <w:rFonts w:ascii="Times New Roman" w:hAnsi="Times New Roman" w:cs="Times New Roman"/>
          <w:sz w:val="24"/>
          <w:szCs w:val="28"/>
        </w:rPr>
        <w:t xml:space="preserve">Celebracja </w:t>
      </w:r>
      <w:r w:rsidRPr="004C3852">
        <w:rPr>
          <w:rFonts w:ascii="Times New Roman" w:hAnsi="Times New Roman" w:cs="Times New Roman"/>
          <w:sz w:val="24"/>
          <w:szCs w:val="28"/>
        </w:rPr>
        <w:t>Godzin</w:t>
      </w:r>
      <w:r w:rsidR="00194D5B" w:rsidRPr="004C3852">
        <w:rPr>
          <w:rFonts w:ascii="Times New Roman" w:hAnsi="Times New Roman" w:cs="Times New Roman"/>
          <w:sz w:val="24"/>
          <w:szCs w:val="28"/>
        </w:rPr>
        <w:t>e</w:t>
      </w:r>
      <w:r w:rsidRPr="004C3852">
        <w:rPr>
          <w:rFonts w:ascii="Times New Roman" w:hAnsi="Times New Roman" w:cs="Times New Roman"/>
          <w:sz w:val="24"/>
          <w:szCs w:val="28"/>
        </w:rPr>
        <w:t>k ku czci Matki Bożej</w:t>
      </w:r>
      <w:r w:rsidR="00194D5B" w:rsidRPr="004C3852">
        <w:rPr>
          <w:rFonts w:ascii="Times New Roman" w:hAnsi="Times New Roman" w:cs="Times New Roman"/>
          <w:sz w:val="24"/>
          <w:szCs w:val="28"/>
        </w:rPr>
        <w:t xml:space="preserve"> – ks. </w:t>
      </w:r>
      <w:r w:rsidR="004C3852" w:rsidRPr="004C3852">
        <w:rPr>
          <w:rFonts w:ascii="Times New Roman" w:hAnsi="Times New Roman" w:cs="Times New Roman"/>
          <w:sz w:val="24"/>
          <w:szCs w:val="28"/>
        </w:rPr>
        <w:t>Michał Kulig</w:t>
      </w:r>
      <w:r w:rsidR="00194D5B" w:rsidRPr="004C3852">
        <w:rPr>
          <w:rFonts w:ascii="Times New Roman" w:hAnsi="Times New Roman" w:cs="Times New Roman"/>
          <w:sz w:val="24"/>
          <w:szCs w:val="28"/>
        </w:rPr>
        <w:t xml:space="preserve"> COr</w:t>
      </w:r>
    </w:p>
    <w:p w:rsidR="00587852" w:rsidRDefault="008445AA" w:rsidP="008445A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C3852">
        <w:rPr>
          <w:rFonts w:ascii="Times New Roman" w:hAnsi="Times New Roman" w:cs="Times New Roman"/>
          <w:sz w:val="24"/>
          <w:szCs w:val="28"/>
        </w:rPr>
        <w:t xml:space="preserve">- </w:t>
      </w:r>
      <w:r w:rsidR="008E216F" w:rsidRPr="008E216F">
        <w:rPr>
          <w:rFonts w:ascii="Times New Roman" w:hAnsi="Times New Roman" w:cs="Times New Roman"/>
          <w:b/>
          <w:sz w:val="24"/>
          <w:szCs w:val="28"/>
        </w:rPr>
        <w:t>K</w:t>
      </w:r>
      <w:r w:rsidRPr="004C3852">
        <w:rPr>
          <w:rFonts w:ascii="Times New Roman" w:hAnsi="Times New Roman" w:cs="Times New Roman"/>
          <w:b/>
          <w:sz w:val="24"/>
          <w:szCs w:val="28"/>
        </w:rPr>
        <w:t xml:space="preserve">onferencja </w:t>
      </w:r>
      <w:r w:rsidR="00677DDF" w:rsidRPr="00587852">
        <w:rPr>
          <w:rFonts w:ascii="Times New Roman" w:hAnsi="Times New Roman" w:cs="Times New Roman"/>
          <w:b/>
          <w:sz w:val="24"/>
          <w:szCs w:val="28"/>
        </w:rPr>
        <w:t>ascetyczna</w:t>
      </w:r>
      <w:r w:rsidR="00D638BF" w:rsidRPr="0058785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87852" w:rsidRPr="00587852">
        <w:rPr>
          <w:rFonts w:ascii="Times New Roman" w:hAnsi="Times New Roman" w:cs="Times New Roman"/>
          <w:b/>
          <w:sz w:val="24"/>
          <w:szCs w:val="28"/>
        </w:rPr>
        <w:t>„Jesteśmy powołani, aby zaspokajać głód Boga w świecie”</w:t>
      </w:r>
      <w:r w:rsidR="004C3852" w:rsidRPr="004C3852">
        <w:rPr>
          <w:rFonts w:ascii="Times New Roman" w:hAnsi="Times New Roman" w:cs="Times New Roman"/>
          <w:i/>
          <w:sz w:val="24"/>
          <w:szCs w:val="28"/>
        </w:rPr>
        <w:t>–</w:t>
      </w:r>
      <w:r w:rsidR="003158E6" w:rsidRPr="004C385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E216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445AA" w:rsidRPr="00587852" w:rsidRDefault="004C3852" w:rsidP="005878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C3852">
        <w:rPr>
          <w:rFonts w:ascii="Times New Roman" w:hAnsi="Times New Roman" w:cs="Times New Roman"/>
          <w:i/>
          <w:sz w:val="24"/>
          <w:szCs w:val="28"/>
        </w:rPr>
        <w:t>ks. prof. Bogdan Częsz</w:t>
      </w:r>
      <w:r w:rsidR="005878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45AA" w:rsidRPr="004C3852" w:rsidRDefault="008445AA" w:rsidP="008445AA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</w:p>
    <w:p w:rsidR="004C3852" w:rsidRPr="004C3852" w:rsidRDefault="004C3852" w:rsidP="00032D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32D25" w:rsidRPr="004C3852" w:rsidRDefault="00032D25" w:rsidP="00032D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216F">
        <w:rPr>
          <w:rFonts w:ascii="Times New Roman" w:hAnsi="Times New Roman" w:cs="Times New Roman"/>
          <w:b/>
          <w:sz w:val="28"/>
          <w:szCs w:val="28"/>
        </w:rPr>
        <w:t>Godz. 10:45 – 11:45</w:t>
      </w:r>
      <w:r w:rsidR="008E216F">
        <w:rPr>
          <w:rFonts w:ascii="Times New Roman" w:hAnsi="Times New Roman" w:cs="Times New Roman"/>
          <w:b/>
          <w:sz w:val="28"/>
          <w:szCs w:val="28"/>
        </w:rPr>
        <w:tab/>
      </w:r>
      <w:r w:rsidRPr="004C3852">
        <w:rPr>
          <w:rFonts w:ascii="Times New Roman" w:hAnsi="Times New Roman" w:cs="Times New Roman"/>
          <w:sz w:val="24"/>
          <w:szCs w:val="28"/>
        </w:rPr>
        <w:t>– wystawienie Najświętszego Sakramentu</w:t>
      </w:r>
    </w:p>
    <w:p w:rsidR="00032D25" w:rsidRPr="004C3852" w:rsidRDefault="00032D25" w:rsidP="00032D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3852">
        <w:rPr>
          <w:rFonts w:ascii="Times New Roman" w:hAnsi="Times New Roman" w:cs="Times New Roman"/>
          <w:sz w:val="24"/>
          <w:szCs w:val="28"/>
        </w:rPr>
        <w:tab/>
      </w:r>
      <w:r w:rsidRPr="004C3852">
        <w:rPr>
          <w:rFonts w:ascii="Times New Roman" w:hAnsi="Times New Roman" w:cs="Times New Roman"/>
          <w:sz w:val="24"/>
          <w:szCs w:val="28"/>
        </w:rPr>
        <w:tab/>
      </w:r>
      <w:r w:rsidR="004C3852">
        <w:rPr>
          <w:rFonts w:ascii="Times New Roman" w:hAnsi="Times New Roman" w:cs="Times New Roman"/>
          <w:sz w:val="24"/>
          <w:szCs w:val="28"/>
        </w:rPr>
        <w:tab/>
      </w:r>
      <w:r w:rsidR="008E216F">
        <w:rPr>
          <w:rFonts w:ascii="Times New Roman" w:hAnsi="Times New Roman" w:cs="Times New Roman"/>
          <w:sz w:val="24"/>
          <w:szCs w:val="28"/>
        </w:rPr>
        <w:tab/>
      </w:r>
      <w:r w:rsidR="004C3852" w:rsidRPr="004C3852">
        <w:rPr>
          <w:rFonts w:ascii="Times New Roman" w:hAnsi="Times New Roman" w:cs="Times New Roman"/>
          <w:sz w:val="24"/>
          <w:szCs w:val="28"/>
        </w:rPr>
        <w:t>–</w:t>
      </w:r>
      <w:r w:rsidRPr="004C3852">
        <w:rPr>
          <w:rFonts w:ascii="Times New Roman" w:hAnsi="Times New Roman" w:cs="Times New Roman"/>
          <w:sz w:val="24"/>
          <w:szCs w:val="28"/>
        </w:rPr>
        <w:t xml:space="preserve"> okazja do spowiedzi św.</w:t>
      </w:r>
    </w:p>
    <w:p w:rsidR="004C3852" w:rsidRPr="004C3852" w:rsidRDefault="004C3852" w:rsidP="004C385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C3852" w:rsidRDefault="00032D25" w:rsidP="004C38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216F">
        <w:rPr>
          <w:rFonts w:ascii="Times New Roman" w:hAnsi="Times New Roman" w:cs="Times New Roman"/>
          <w:b/>
          <w:sz w:val="28"/>
          <w:szCs w:val="28"/>
        </w:rPr>
        <w:t>Godz. 12:00</w:t>
      </w:r>
      <w:r w:rsidRPr="008E216F">
        <w:rPr>
          <w:rFonts w:ascii="Times New Roman" w:hAnsi="Times New Roman" w:cs="Times New Roman"/>
          <w:sz w:val="28"/>
          <w:szCs w:val="28"/>
        </w:rPr>
        <w:t xml:space="preserve"> </w:t>
      </w:r>
      <w:r w:rsidRPr="004C3852">
        <w:rPr>
          <w:rFonts w:ascii="Times New Roman" w:hAnsi="Times New Roman" w:cs="Times New Roman"/>
          <w:sz w:val="24"/>
          <w:szCs w:val="28"/>
        </w:rPr>
        <w:t xml:space="preserve">– </w:t>
      </w:r>
      <w:r w:rsidR="00C31737" w:rsidRPr="004C3852">
        <w:rPr>
          <w:rFonts w:ascii="Times New Roman" w:hAnsi="Times New Roman" w:cs="Times New Roman"/>
          <w:b/>
          <w:sz w:val="24"/>
          <w:szCs w:val="28"/>
        </w:rPr>
        <w:t>MSZA ŚWIĘTA</w:t>
      </w:r>
      <w:r w:rsidR="00C31737" w:rsidRPr="004C3852">
        <w:rPr>
          <w:rFonts w:ascii="Times New Roman" w:hAnsi="Times New Roman" w:cs="Times New Roman"/>
          <w:sz w:val="24"/>
          <w:szCs w:val="28"/>
        </w:rPr>
        <w:t xml:space="preserve"> </w:t>
      </w:r>
      <w:r w:rsidR="004C3852" w:rsidRPr="004C3852">
        <w:rPr>
          <w:rFonts w:ascii="Times New Roman" w:hAnsi="Times New Roman" w:cs="Times New Roman"/>
          <w:sz w:val="24"/>
          <w:szCs w:val="28"/>
        </w:rPr>
        <w:t>koncelebrowana przez kapłanów zakonnych</w:t>
      </w:r>
    </w:p>
    <w:p w:rsidR="00587852" w:rsidRPr="004C3852" w:rsidRDefault="00587852" w:rsidP="004C38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pod przewodnictwem ks. bp Grzegorza Balcerka</w:t>
      </w:r>
    </w:p>
    <w:p w:rsidR="0075334F" w:rsidRDefault="00587852" w:rsidP="00032D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procesja pod Krzyż Wyzwolenia na placu kultowym. </w:t>
      </w:r>
    </w:p>
    <w:p w:rsidR="006070A2" w:rsidRDefault="00587852" w:rsidP="007533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Modlitwy – „Polska pod krzyżem” osób </w:t>
      </w:r>
      <w:bookmarkStart w:id="0" w:name="_GoBack"/>
      <w:bookmarkEnd w:id="0"/>
      <w:r w:rsidR="00E61254">
        <w:rPr>
          <w:rFonts w:ascii="Times New Roman" w:hAnsi="Times New Roman" w:cs="Times New Roman"/>
          <w:sz w:val="24"/>
          <w:szCs w:val="28"/>
        </w:rPr>
        <w:t>konsekrowanych</w:t>
      </w:r>
    </w:p>
    <w:p w:rsidR="00E61254" w:rsidRPr="004C3852" w:rsidRDefault="00E61254" w:rsidP="00032D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070A2" w:rsidRPr="004C3852" w:rsidRDefault="006070A2" w:rsidP="004C3852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8"/>
        </w:rPr>
      </w:pPr>
      <w:r w:rsidRPr="004C3852">
        <w:rPr>
          <w:rFonts w:ascii="Times New Roman" w:hAnsi="Times New Roman" w:cs="Times New Roman"/>
          <w:b/>
          <w:sz w:val="24"/>
          <w:szCs w:val="28"/>
        </w:rPr>
        <w:t>przerwa obiadowa</w:t>
      </w:r>
      <w:r w:rsidR="00194D5B" w:rsidRPr="004C385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194D5B" w:rsidRPr="004C3852">
        <w:rPr>
          <w:rFonts w:ascii="Times New Roman" w:hAnsi="Times New Roman" w:cs="Times New Roman"/>
          <w:i/>
          <w:sz w:val="24"/>
          <w:szCs w:val="28"/>
        </w:rPr>
        <w:t>ogrody klasztorne</w:t>
      </w:r>
    </w:p>
    <w:p w:rsidR="003158E6" w:rsidRPr="004C3852" w:rsidRDefault="003158E6" w:rsidP="003158E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4E0AC7" w:rsidRPr="003158E6" w:rsidRDefault="004E0AC7" w:rsidP="004E0A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C3852" w:rsidRDefault="004C3852" w:rsidP="004C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16F">
        <w:rPr>
          <w:rFonts w:ascii="Times New Roman" w:hAnsi="Times New Roman" w:cs="Times New Roman"/>
          <w:b/>
          <w:sz w:val="28"/>
          <w:szCs w:val="24"/>
        </w:rPr>
        <w:t>Godz. 14:30</w:t>
      </w:r>
      <w:r w:rsidRPr="008E21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 Tradycji Muzycznych ze Świętej Góry</w:t>
      </w:r>
      <w:r w:rsidRPr="004C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Koncert Kapeli Świętogórskiej</w:t>
      </w:r>
    </w:p>
    <w:p w:rsidR="004C3852" w:rsidRDefault="008E216F" w:rsidP="004C385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3852">
        <w:rPr>
          <w:rFonts w:ascii="Times New Roman" w:hAnsi="Times New Roman" w:cs="Times New Roman"/>
          <w:sz w:val="24"/>
          <w:szCs w:val="24"/>
        </w:rPr>
        <w:t xml:space="preserve"> (prowadzi ks. Jakub Przybylski COr</w:t>
      </w:r>
      <w:r w:rsidR="00587852">
        <w:rPr>
          <w:rFonts w:ascii="Times New Roman" w:hAnsi="Times New Roman" w:cs="Times New Roman"/>
          <w:sz w:val="24"/>
          <w:szCs w:val="24"/>
        </w:rPr>
        <w:t xml:space="preserve"> – dyrektor Festiwalu Musica Sacromontana</w:t>
      </w:r>
      <w:r w:rsidR="004C3852">
        <w:rPr>
          <w:rFonts w:ascii="Times New Roman" w:hAnsi="Times New Roman" w:cs="Times New Roman"/>
          <w:sz w:val="24"/>
          <w:szCs w:val="24"/>
        </w:rPr>
        <w:t>)</w:t>
      </w:r>
    </w:p>
    <w:p w:rsidR="004C3852" w:rsidRDefault="004C3852" w:rsidP="004C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52" w:rsidRDefault="004C3852" w:rsidP="004C38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E216F">
        <w:rPr>
          <w:rFonts w:ascii="Times New Roman" w:hAnsi="Times New Roman" w:cs="Times New Roman"/>
          <w:b/>
          <w:sz w:val="28"/>
          <w:szCs w:val="24"/>
        </w:rPr>
        <w:t>Godz. 15:45</w:t>
      </w:r>
      <w:r w:rsidRPr="008E216F">
        <w:rPr>
          <w:rFonts w:ascii="Times New Roman" w:hAnsi="Times New Roman" w:cs="Times New Roman"/>
          <w:sz w:val="28"/>
          <w:szCs w:val="24"/>
        </w:rPr>
        <w:t xml:space="preserve"> </w:t>
      </w:r>
      <w:r w:rsidR="008E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216F">
        <w:rPr>
          <w:rFonts w:ascii="Times New Roman" w:hAnsi="Times New Roman" w:cs="Times New Roman"/>
          <w:b/>
          <w:sz w:val="24"/>
          <w:szCs w:val="24"/>
        </w:rPr>
        <w:t>Nieszpory</w:t>
      </w:r>
      <w:r>
        <w:rPr>
          <w:rFonts w:ascii="Times New Roman" w:hAnsi="Times New Roman" w:cs="Times New Roman"/>
          <w:sz w:val="24"/>
          <w:szCs w:val="24"/>
        </w:rPr>
        <w:t xml:space="preserve"> – przewodniczy </w:t>
      </w:r>
      <w:r w:rsidRPr="004C3852">
        <w:rPr>
          <w:rFonts w:ascii="Times New Roman" w:hAnsi="Times New Roman" w:cs="Times New Roman"/>
          <w:szCs w:val="24"/>
        </w:rPr>
        <w:t xml:space="preserve">O. </w:t>
      </w:r>
      <w:r w:rsidRPr="004C3852">
        <w:rPr>
          <w:rFonts w:ascii="Times New Roman" w:hAnsi="Times New Roman" w:cs="Times New Roman"/>
          <w:sz w:val="24"/>
          <w:szCs w:val="28"/>
        </w:rPr>
        <w:t xml:space="preserve">Michał Kozłowski </w:t>
      </w:r>
      <w:proofErr w:type="spellStart"/>
      <w:r w:rsidRPr="004C3852">
        <w:rPr>
          <w:rFonts w:ascii="Times New Roman" w:hAnsi="Times New Roman" w:cs="Times New Roman"/>
          <w:sz w:val="24"/>
          <w:szCs w:val="28"/>
        </w:rPr>
        <w:t>TChr</w:t>
      </w:r>
      <w:proofErr w:type="spellEnd"/>
      <w:r w:rsidRPr="004C385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3852" w:rsidRDefault="008E216F" w:rsidP="004C385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C3852" w:rsidRPr="004C3852">
        <w:rPr>
          <w:rFonts w:ascii="Times New Roman" w:hAnsi="Times New Roman" w:cs="Times New Roman"/>
          <w:sz w:val="24"/>
          <w:szCs w:val="28"/>
        </w:rPr>
        <w:t>i nowicjat Tow</w:t>
      </w:r>
      <w:r w:rsidR="00587852">
        <w:rPr>
          <w:rFonts w:ascii="Times New Roman" w:hAnsi="Times New Roman" w:cs="Times New Roman"/>
          <w:sz w:val="24"/>
          <w:szCs w:val="28"/>
        </w:rPr>
        <w:t>arzystwa Chrystusowego z Murkowa</w:t>
      </w:r>
    </w:p>
    <w:p w:rsidR="004C3852" w:rsidRDefault="004C3852" w:rsidP="004C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52" w:rsidRPr="008E216F" w:rsidRDefault="004C3852" w:rsidP="004C385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216F">
        <w:rPr>
          <w:rFonts w:ascii="Times New Roman" w:hAnsi="Times New Roman" w:cs="Times New Roman"/>
          <w:b/>
          <w:sz w:val="28"/>
          <w:szCs w:val="24"/>
        </w:rPr>
        <w:t>Godz. 16:00</w:t>
      </w:r>
      <w:r w:rsidRPr="008E21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zakończenie Pielgrzymki</w:t>
      </w:r>
      <w:r w:rsidR="008E216F">
        <w:rPr>
          <w:rFonts w:ascii="Times New Roman" w:hAnsi="Times New Roman" w:cs="Times New Roman"/>
          <w:sz w:val="24"/>
          <w:szCs w:val="24"/>
        </w:rPr>
        <w:t xml:space="preserve"> i </w:t>
      </w:r>
      <w:r w:rsidR="008E216F" w:rsidRPr="008E216F">
        <w:rPr>
          <w:rFonts w:ascii="Times New Roman" w:hAnsi="Times New Roman" w:cs="Times New Roman"/>
          <w:sz w:val="24"/>
          <w:szCs w:val="28"/>
        </w:rPr>
        <w:t>Słowo podsumow</w:t>
      </w:r>
      <w:r w:rsidR="00587852">
        <w:rPr>
          <w:rFonts w:ascii="Times New Roman" w:hAnsi="Times New Roman" w:cs="Times New Roman"/>
          <w:sz w:val="24"/>
          <w:szCs w:val="28"/>
        </w:rPr>
        <w:t>ania – ks. bp Grzegorz Balcerek</w:t>
      </w:r>
    </w:p>
    <w:p w:rsidR="006070A2" w:rsidRPr="00D638BF" w:rsidRDefault="006070A2" w:rsidP="004C3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0A2" w:rsidRPr="00D638BF" w:rsidSect="008E216F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ilead">
    <w:panose1 w:val="00000400000000000000"/>
    <w:charset w:val="EE"/>
    <w:family w:val="auto"/>
    <w:pitch w:val="variable"/>
    <w:sig w:usb0="A0000027" w:usb1="00000040" w:usb2="00000040" w:usb3="00000000" w:csb0="000001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D"/>
    <w:rsid w:val="00020C18"/>
    <w:rsid w:val="00032D25"/>
    <w:rsid w:val="000700C3"/>
    <w:rsid w:val="000A01D6"/>
    <w:rsid w:val="00194D5B"/>
    <w:rsid w:val="003158E6"/>
    <w:rsid w:val="00344227"/>
    <w:rsid w:val="003E2F88"/>
    <w:rsid w:val="003E76BB"/>
    <w:rsid w:val="0045600D"/>
    <w:rsid w:val="00460B79"/>
    <w:rsid w:val="004850E4"/>
    <w:rsid w:val="00496FC7"/>
    <w:rsid w:val="004C3852"/>
    <w:rsid w:val="004E0AC7"/>
    <w:rsid w:val="00587852"/>
    <w:rsid w:val="005D1E8D"/>
    <w:rsid w:val="005F4AF2"/>
    <w:rsid w:val="006070A2"/>
    <w:rsid w:val="00607FDB"/>
    <w:rsid w:val="00626BED"/>
    <w:rsid w:val="00677DDF"/>
    <w:rsid w:val="006F06BB"/>
    <w:rsid w:val="00700044"/>
    <w:rsid w:val="00707195"/>
    <w:rsid w:val="00750596"/>
    <w:rsid w:val="0075334F"/>
    <w:rsid w:val="008445AA"/>
    <w:rsid w:val="008936C4"/>
    <w:rsid w:val="008E216F"/>
    <w:rsid w:val="0098150E"/>
    <w:rsid w:val="009C3913"/>
    <w:rsid w:val="009F2828"/>
    <w:rsid w:val="00A24755"/>
    <w:rsid w:val="00A8516A"/>
    <w:rsid w:val="00AE25D0"/>
    <w:rsid w:val="00C20F9E"/>
    <w:rsid w:val="00C31737"/>
    <w:rsid w:val="00CB29AF"/>
    <w:rsid w:val="00CF1884"/>
    <w:rsid w:val="00D27E45"/>
    <w:rsid w:val="00D638BF"/>
    <w:rsid w:val="00D678D5"/>
    <w:rsid w:val="00D818EC"/>
    <w:rsid w:val="00DA6C1A"/>
    <w:rsid w:val="00E61254"/>
    <w:rsid w:val="00FA4F5B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253"/>
  <w15:docId w15:val="{5E364329-4852-4B4D-B28E-823FE80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58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S.Jozefa</dc:creator>
  <cp:lastModifiedBy>Użytkownik systemu Windows</cp:lastModifiedBy>
  <cp:revision>30</cp:revision>
  <cp:lastPrinted>2019-08-21T14:24:00Z</cp:lastPrinted>
  <dcterms:created xsi:type="dcterms:W3CDTF">2017-05-08T19:18:00Z</dcterms:created>
  <dcterms:modified xsi:type="dcterms:W3CDTF">2019-09-05T09:01:00Z</dcterms:modified>
</cp:coreProperties>
</file>